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8140" w14:textId="3CE79A33" w:rsidR="00812797" w:rsidRDefault="00812797" w:rsidP="0016730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96F6E4E" wp14:editId="3E1EC13A">
            <wp:extent cx="16954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173851" w14:textId="59B11F7F" w:rsidR="00C60F5E" w:rsidRDefault="00CF637C" w:rsidP="00812797">
      <w:pPr>
        <w:jc w:val="center"/>
        <w:rPr>
          <w:b/>
          <w:i/>
        </w:rPr>
      </w:pPr>
      <w:r>
        <w:rPr>
          <w:b/>
          <w:i/>
        </w:rPr>
        <w:pict w14:anchorId="7B122A5E">
          <v:rect id="_x0000_i1025" style="width:0;height:1.5pt" o:hralign="center" o:hrstd="t" o:hr="t" fillcolor="#a0a0a0" stroked="f"/>
        </w:pict>
      </w:r>
    </w:p>
    <w:p w14:paraId="161B8E70" w14:textId="77777777" w:rsidR="00554D37" w:rsidRPr="00CF637C" w:rsidRDefault="00A15723" w:rsidP="00812797">
      <w:pPr>
        <w:jc w:val="center"/>
        <w:rPr>
          <w:b/>
          <w:i/>
        </w:rPr>
      </w:pPr>
      <w:r w:rsidRPr="00CF637C">
        <w:rPr>
          <w:b/>
          <w:i/>
        </w:rPr>
        <w:t>Our mission is to empower girls and young women to have productive lives through holistic, gender-specific programs, education and experiences.</w:t>
      </w:r>
    </w:p>
    <w:p w14:paraId="47D850FE" w14:textId="77777777" w:rsidR="00C60F5E" w:rsidRPr="00CF637C" w:rsidRDefault="00C60F5E">
      <w:pPr>
        <w:rPr>
          <w:b/>
        </w:rPr>
      </w:pPr>
    </w:p>
    <w:p w14:paraId="7D8985D2" w14:textId="1B9BA898" w:rsidR="00A15723" w:rsidRPr="00CF637C" w:rsidRDefault="00CF637C">
      <w:r w:rsidRPr="00CF637C">
        <w:rPr>
          <w:b/>
        </w:rPr>
        <w:t>Program Director</w:t>
      </w:r>
      <w:r w:rsidR="00A15723" w:rsidRPr="00CF637C">
        <w:t xml:space="preserve"> is a full-time</w:t>
      </w:r>
      <w:r w:rsidR="0016730C" w:rsidRPr="00CF637C">
        <w:t xml:space="preserve">, </w:t>
      </w:r>
      <w:r w:rsidR="00C60F5E" w:rsidRPr="00CF637C">
        <w:t>non-</w:t>
      </w:r>
      <w:r w:rsidR="0016730C" w:rsidRPr="00CF637C">
        <w:t>exempt</w:t>
      </w:r>
      <w:r w:rsidR="00A15723" w:rsidRPr="00CF637C">
        <w:t xml:space="preserve"> position</w:t>
      </w:r>
    </w:p>
    <w:p w14:paraId="1FDFB5DD" w14:textId="77777777" w:rsidR="00A15723" w:rsidRPr="00CF637C" w:rsidRDefault="00A15723">
      <w:pPr>
        <w:rPr>
          <w:sz w:val="22"/>
          <w:szCs w:val="22"/>
        </w:rPr>
      </w:pPr>
    </w:p>
    <w:p w14:paraId="155D2FEF" w14:textId="355E40E3" w:rsidR="00EC36E0" w:rsidRPr="00CF637C" w:rsidRDefault="002A3DC5" w:rsidP="00EC36E0">
      <w:pPr>
        <w:rPr>
          <w:sz w:val="22"/>
          <w:szCs w:val="22"/>
        </w:rPr>
      </w:pPr>
      <w:r w:rsidRPr="00CF637C">
        <w:rPr>
          <w:b/>
          <w:i/>
          <w:sz w:val="22"/>
          <w:szCs w:val="22"/>
        </w:rPr>
        <w:t>Scope of Responsibilities</w:t>
      </w:r>
      <w:r w:rsidRPr="00CF637C">
        <w:rPr>
          <w:b/>
          <w:sz w:val="22"/>
          <w:szCs w:val="22"/>
        </w:rPr>
        <w:t>:</w:t>
      </w:r>
      <w:r w:rsidRPr="00CF637C">
        <w:rPr>
          <w:sz w:val="22"/>
          <w:szCs w:val="22"/>
        </w:rPr>
        <w:t xml:space="preserve"> </w:t>
      </w:r>
      <w:r w:rsidR="00CF637C" w:rsidRPr="00CF637C">
        <w:rPr>
          <w:sz w:val="22"/>
          <w:szCs w:val="22"/>
        </w:rPr>
        <w:t xml:space="preserve">The Program Director serves on the management team to provide leadership and oversight for all Gwen's Girls programs and services which includes prevention/reunification, education, volunteer/mentoring and the group home.  </w:t>
      </w:r>
      <w:r w:rsidR="00CF637C">
        <w:rPr>
          <w:sz w:val="22"/>
          <w:szCs w:val="22"/>
        </w:rPr>
        <w:t>The Program Director m</w:t>
      </w:r>
      <w:r w:rsidR="00CF637C" w:rsidRPr="00CF637C">
        <w:rPr>
          <w:sz w:val="22"/>
          <w:szCs w:val="22"/>
        </w:rPr>
        <w:t>anages t</w:t>
      </w:r>
      <w:r w:rsidR="00CF637C">
        <w:rPr>
          <w:sz w:val="22"/>
          <w:szCs w:val="22"/>
        </w:rPr>
        <w:t xml:space="preserve">he day-to-day aspects of programs and </w:t>
      </w:r>
      <w:r w:rsidR="00CF637C" w:rsidRPr="00CF637C">
        <w:rPr>
          <w:sz w:val="22"/>
          <w:szCs w:val="22"/>
        </w:rPr>
        <w:t xml:space="preserve">services including the supervision of staff, monitoring, evaluation and planning of program services.  </w:t>
      </w:r>
    </w:p>
    <w:p w14:paraId="3E7B2C00" w14:textId="77777777" w:rsidR="00CF637C" w:rsidRPr="00CF637C" w:rsidRDefault="00CF637C" w:rsidP="00EC36E0">
      <w:pPr>
        <w:rPr>
          <w:sz w:val="22"/>
          <w:szCs w:val="22"/>
        </w:rPr>
      </w:pPr>
    </w:p>
    <w:p w14:paraId="53FCEFD3" w14:textId="0557D398" w:rsidR="002A3DC5" w:rsidRPr="00CF637C" w:rsidRDefault="002A3DC5" w:rsidP="00EC36E0">
      <w:pPr>
        <w:rPr>
          <w:b/>
          <w:i/>
          <w:sz w:val="22"/>
          <w:szCs w:val="22"/>
        </w:rPr>
      </w:pPr>
      <w:r w:rsidRPr="00CF637C">
        <w:rPr>
          <w:b/>
          <w:i/>
          <w:sz w:val="22"/>
          <w:szCs w:val="22"/>
        </w:rPr>
        <w:t>Essential Job Function:</w:t>
      </w:r>
    </w:p>
    <w:p w14:paraId="23E35EA6" w14:textId="77777777" w:rsidR="00553A39" w:rsidRPr="00CF637C" w:rsidRDefault="00EB0AEA" w:rsidP="00553A3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F637C">
        <w:rPr>
          <w:sz w:val="22"/>
          <w:szCs w:val="22"/>
        </w:rPr>
        <w:t xml:space="preserve">Provide direct supervision </w:t>
      </w:r>
      <w:r w:rsidR="00553A39" w:rsidRPr="00CF637C">
        <w:rPr>
          <w:sz w:val="22"/>
          <w:szCs w:val="22"/>
        </w:rPr>
        <w:t>for residential program staff.  Oversee staff development an</w:t>
      </w:r>
      <w:bookmarkStart w:id="0" w:name="_GoBack"/>
      <w:bookmarkEnd w:id="0"/>
      <w:r w:rsidR="00553A39" w:rsidRPr="00CF637C">
        <w:rPr>
          <w:sz w:val="22"/>
          <w:szCs w:val="22"/>
        </w:rPr>
        <w:t>d training; Monitor work performance, complete annual performance evaluations, and submit any performance-related documents in a timely manner</w:t>
      </w:r>
    </w:p>
    <w:p w14:paraId="5B7F205C" w14:textId="77777777" w:rsidR="00CF637C" w:rsidRPr="00CF637C" w:rsidRDefault="00553A39" w:rsidP="00553A39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CF637C">
        <w:rPr>
          <w:rFonts w:ascii="Times New Roman" w:eastAsia="Times New Roman" w:hAnsi="Times New Roman"/>
        </w:rPr>
        <w:t xml:space="preserve">Oversees the development and implementation of guidelines, operating procedures and standards </w:t>
      </w:r>
      <w:r w:rsidR="00CF637C" w:rsidRPr="00CF637C">
        <w:rPr>
          <w:rFonts w:ascii="Times New Roman" w:eastAsia="Times New Roman" w:hAnsi="Times New Roman"/>
        </w:rPr>
        <w:t xml:space="preserve">for programs consistent with Gwen's Girls mission, contract requirements, regulatory guidelines and general standards of quality care. </w:t>
      </w:r>
    </w:p>
    <w:p w14:paraId="32B963A9" w14:textId="77777777" w:rsidR="00CF637C" w:rsidRPr="00CF637C" w:rsidRDefault="00CF637C" w:rsidP="00CF637C">
      <w:pPr>
        <w:pStyle w:val="NoSpacing"/>
        <w:numPr>
          <w:ilvl w:val="0"/>
          <w:numId w:val="3"/>
        </w:numPr>
        <w:rPr>
          <w:rFonts w:ascii="Times New Roman" w:eastAsia="Times New Roman" w:hAnsi="Times New Roman"/>
        </w:rPr>
      </w:pPr>
      <w:r w:rsidRPr="00CF637C">
        <w:rPr>
          <w:rFonts w:ascii="Times New Roman" w:eastAsia="Times New Roman" w:hAnsi="Times New Roman"/>
        </w:rPr>
        <w:t xml:space="preserve">Works in collaboration with the Executive Director and other members of the administrative team on organizational projects, policies and management-level problem resolution.  Works in collaboration with other planning and development staff regarding outcomes-based measurement, client/management information system, staff training, </w:t>
      </w:r>
      <w:proofErr w:type="gramStart"/>
      <w:r w:rsidRPr="00CF637C">
        <w:rPr>
          <w:rFonts w:ascii="Times New Roman" w:eastAsia="Times New Roman" w:hAnsi="Times New Roman"/>
        </w:rPr>
        <w:t>program</w:t>
      </w:r>
      <w:proofErr w:type="gramEnd"/>
      <w:r w:rsidRPr="00CF637C">
        <w:rPr>
          <w:rFonts w:ascii="Times New Roman" w:eastAsia="Times New Roman" w:hAnsi="Times New Roman"/>
        </w:rPr>
        <w:t xml:space="preserve"> evaluation and quality improvement systems. </w:t>
      </w:r>
    </w:p>
    <w:p w14:paraId="2DC9EBB1" w14:textId="77777777" w:rsidR="00CF637C" w:rsidRPr="00CF637C" w:rsidRDefault="00CF637C" w:rsidP="00CF637C">
      <w:pPr>
        <w:pStyle w:val="NoSpacing"/>
        <w:numPr>
          <w:ilvl w:val="0"/>
          <w:numId w:val="3"/>
        </w:numPr>
        <w:rPr>
          <w:rFonts w:ascii="Times New Roman" w:eastAsia="Times New Roman" w:hAnsi="Times New Roman"/>
        </w:rPr>
      </w:pPr>
      <w:r w:rsidRPr="00CF637C">
        <w:rPr>
          <w:rFonts w:ascii="Times New Roman" w:eastAsia="Times New Roman" w:hAnsi="Times New Roman"/>
        </w:rPr>
        <w:t xml:space="preserve">Staff supervision and development of staff reports and personnel appraisals.  Assists staff to reach individual and departmental goals.  Works to build a cohesive team and gives regular and appropriate feedback. </w:t>
      </w:r>
    </w:p>
    <w:p w14:paraId="283061B7" w14:textId="77777777" w:rsidR="00CF637C" w:rsidRPr="00CF637C" w:rsidRDefault="00CF637C" w:rsidP="00CF637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F637C">
        <w:rPr>
          <w:sz w:val="22"/>
          <w:szCs w:val="22"/>
        </w:rPr>
        <w:t>Entrepreneurialism, strategic thinking and resourcefulness with a strong ability to manage staff and teams through periods of change and growth.</w:t>
      </w:r>
    </w:p>
    <w:p w14:paraId="5B899785" w14:textId="77777777" w:rsidR="00595577" w:rsidRPr="00CF637C" w:rsidRDefault="00595577" w:rsidP="00595577">
      <w:pPr>
        <w:ind w:left="360"/>
        <w:rPr>
          <w:sz w:val="22"/>
          <w:szCs w:val="22"/>
        </w:rPr>
      </w:pPr>
    </w:p>
    <w:p w14:paraId="68707AA8" w14:textId="77777777" w:rsidR="00F01885" w:rsidRPr="00CF637C" w:rsidRDefault="00A15723" w:rsidP="00A15723">
      <w:pPr>
        <w:rPr>
          <w:b/>
          <w:i/>
          <w:sz w:val="22"/>
          <w:szCs w:val="22"/>
        </w:rPr>
      </w:pPr>
      <w:r w:rsidRPr="00CF637C">
        <w:rPr>
          <w:b/>
          <w:i/>
          <w:sz w:val="22"/>
          <w:szCs w:val="22"/>
        </w:rPr>
        <w:t>Education</w:t>
      </w:r>
      <w:r w:rsidR="00607027" w:rsidRPr="00CF637C">
        <w:rPr>
          <w:b/>
          <w:i/>
          <w:sz w:val="22"/>
          <w:szCs w:val="22"/>
        </w:rPr>
        <w:t>al/Knowledge R</w:t>
      </w:r>
      <w:r w:rsidRPr="00CF637C">
        <w:rPr>
          <w:b/>
          <w:i/>
          <w:sz w:val="22"/>
          <w:szCs w:val="22"/>
        </w:rPr>
        <w:t xml:space="preserve">equirements: </w:t>
      </w:r>
    </w:p>
    <w:p w14:paraId="3282984A" w14:textId="1653D432" w:rsidR="00A15723" w:rsidRPr="00CF637C" w:rsidRDefault="00553A39" w:rsidP="00C60F5E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ind w:left="360"/>
        <w:rPr>
          <w:sz w:val="22"/>
          <w:szCs w:val="22"/>
        </w:rPr>
      </w:pPr>
      <w:r w:rsidRPr="00CF637C">
        <w:rPr>
          <w:sz w:val="22"/>
          <w:szCs w:val="22"/>
        </w:rPr>
        <w:t xml:space="preserve">Master’s degree </w:t>
      </w:r>
      <w:r w:rsidR="00A15723" w:rsidRPr="00CF637C">
        <w:rPr>
          <w:sz w:val="22"/>
          <w:szCs w:val="22"/>
        </w:rPr>
        <w:t xml:space="preserve">in Human Services, Social Work, Education or related field.  </w:t>
      </w:r>
    </w:p>
    <w:p w14:paraId="571921E7" w14:textId="77777777" w:rsidR="00A15723" w:rsidRPr="00CF637C" w:rsidRDefault="00A15723" w:rsidP="00A15723">
      <w:pPr>
        <w:tabs>
          <w:tab w:val="left" w:pos="1500"/>
        </w:tabs>
        <w:rPr>
          <w:b/>
          <w:sz w:val="22"/>
          <w:szCs w:val="22"/>
        </w:rPr>
      </w:pPr>
    </w:p>
    <w:p w14:paraId="7A367EA5" w14:textId="77777777" w:rsidR="00A15723" w:rsidRPr="00CF637C" w:rsidRDefault="00607027" w:rsidP="00A15723">
      <w:pPr>
        <w:rPr>
          <w:i/>
          <w:sz w:val="22"/>
          <w:szCs w:val="22"/>
        </w:rPr>
      </w:pPr>
      <w:r w:rsidRPr="00CF637C">
        <w:rPr>
          <w:b/>
          <w:i/>
          <w:sz w:val="22"/>
          <w:szCs w:val="22"/>
        </w:rPr>
        <w:t>Experience/</w:t>
      </w:r>
      <w:r w:rsidR="00A15723" w:rsidRPr="00CF637C">
        <w:rPr>
          <w:b/>
          <w:i/>
          <w:sz w:val="22"/>
          <w:szCs w:val="22"/>
        </w:rPr>
        <w:t xml:space="preserve">Minimum Requirements: </w:t>
      </w:r>
    </w:p>
    <w:p w14:paraId="74F534BB" w14:textId="77777777" w:rsidR="00CF637C" w:rsidRPr="00CF637C" w:rsidRDefault="00CF637C" w:rsidP="00CF63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637C">
        <w:rPr>
          <w:sz w:val="22"/>
          <w:szCs w:val="22"/>
        </w:rPr>
        <w:t xml:space="preserve">5 years of direct clinical, educational and training experience.  </w:t>
      </w:r>
    </w:p>
    <w:p w14:paraId="7DF4E915" w14:textId="77777777" w:rsidR="00CF637C" w:rsidRPr="00CF637C" w:rsidRDefault="00CF637C" w:rsidP="00CF63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637C">
        <w:rPr>
          <w:sz w:val="22"/>
          <w:szCs w:val="22"/>
        </w:rPr>
        <w:t xml:space="preserve">Demonstrated administrative, supervisory, program development, fiscal management and leadership skills/experience required. </w:t>
      </w:r>
    </w:p>
    <w:p w14:paraId="379ED446" w14:textId="77777777" w:rsidR="00CF637C" w:rsidRPr="00CF637C" w:rsidRDefault="00CF637C" w:rsidP="00CF63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637C">
        <w:rPr>
          <w:sz w:val="22"/>
          <w:szCs w:val="22"/>
        </w:rPr>
        <w:t xml:space="preserve">Proficient computer skills needed in MS Office.  </w:t>
      </w:r>
    </w:p>
    <w:p w14:paraId="63424ED4" w14:textId="77777777" w:rsidR="00CF637C" w:rsidRPr="00CF637C" w:rsidRDefault="00CF637C" w:rsidP="00CF63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637C">
        <w:rPr>
          <w:sz w:val="22"/>
          <w:szCs w:val="22"/>
        </w:rPr>
        <w:t>Must have passion for and commitment to working with at-risk girls and families.</w:t>
      </w:r>
    </w:p>
    <w:p w14:paraId="3CD3DD3D" w14:textId="77777777" w:rsidR="00C60F5E" w:rsidRPr="00CF637C" w:rsidRDefault="00C60F5E" w:rsidP="00C60F5E">
      <w:pPr>
        <w:numPr>
          <w:ilvl w:val="0"/>
          <w:numId w:val="2"/>
        </w:numPr>
        <w:rPr>
          <w:bCs/>
          <w:sz w:val="22"/>
          <w:szCs w:val="22"/>
        </w:rPr>
      </w:pPr>
      <w:r w:rsidRPr="00CF637C">
        <w:rPr>
          <w:bCs/>
          <w:sz w:val="22"/>
          <w:szCs w:val="22"/>
        </w:rPr>
        <w:t xml:space="preserve">Must be available to work evenings and some weekends when program activities are planned. </w:t>
      </w:r>
    </w:p>
    <w:p w14:paraId="66514F0E" w14:textId="77777777" w:rsidR="00A15723" w:rsidRPr="00CF637C" w:rsidRDefault="00A15723" w:rsidP="00A15723">
      <w:pPr>
        <w:numPr>
          <w:ilvl w:val="0"/>
          <w:numId w:val="2"/>
        </w:numPr>
        <w:rPr>
          <w:sz w:val="22"/>
          <w:szCs w:val="22"/>
        </w:rPr>
      </w:pPr>
      <w:r w:rsidRPr="00CF637C">
        <w:rPr>
          <w:bCs/>
          <w:sz w:val="22"/>
          <w:szCs w:val="22"/>
        </w:rPr>
        <w:t>Valid PA driver’s license with excellent driving record, reliable vehicle, insurance and registration required.</w:t>
      </w:r>
      <w:r w:rsidRPr="00CF637C">
        <w:rPr>
          <w:sz w:val="22"/>
          <w:szCs w:val="22"/>
        </w:rPr>
        <w:t xml:space="preserve"> </w:t>
      </w:r>
    </w:p>
    <w:p w14:paraId="5852BFED" w14:textId="4C1A538A" w:rsidR="00A15723" w:rsidRPr="00CF637C" w:rsidRDefault="00A15723" w:rsidP="00607027">
      <w:pPr>
        <w:numPr>
          <w:ilvl w:val="0"/>
          <w:numId w:val="2"/>
        </w:numPr>
        <w:rPr>
          <w:sz w:val="22"/>
          <w:szCs w:val="22"/>
        </w:rPr>
      </w:pPr>
      <w:r w:rsidRPr="00CF637C">
        <w:rPr>
          <w:bCs/>
          <w:sz w:val="22"/>
          <w:szCs w:val="22"/>
        </w:rPr>
        <w:t>PA Act 33 (Child Abuse) / Act 34 (Criminal History) / Federal Criminal History Record (FBI Fingerprint</w:t>
      </w:r>
      <w:r w:rsidR="00553A39" w:rsidRPr="00CF637C">
        <w:rPr>
          <w:bCs/>
          <w:sz w:val="22"/>
          <w:szCs w:val="22"/>
        </w:rPr>
        <w:t>)</w:t>
      </w:r>
    </w:p>
    <w:p w14:paraId="065D0C68" w14:textId="77777777" w:rsidR="00595577" w:rsidRPr="00CF637C" w:rsidRDefault="00595577" w:rsidP="00595577">
      <w:pPr>
        <w:ind w:left="360"/>
        <w:rPr>
          <w:sz w:val="22"/>
          <w:szCs w:val="22"/>
        </w:rPr>
      </w:pPr>
    </w:p>
    <w:p w14:paraId="09640096" w14:textId="5E027289" w:rsidR="006E1629" w:rsidRPr="00CF637C" w:rsidRDefault="006E1629" w:rsidP="006E1629">
      <w:pPr>
        <w:rPr>
          <w:sz w:val="22"/>
          <w:szCs w:val="22"/>
        </w:rPr>
      </w:pPr>
      <w:r w:rsidRPr="00CF637C">
        <w:rPr>
          <w:b/>
          <w:sz w:val="22"/>
          <w:szCs w:val="22"/>
        </w:rPr>
        <w:t>How to Apply:</w:t>
      </w:r>
      <w:r w:rsidRPr="00CF637C">
        <w:rPr>
          <w:sz w:val="22"/>
          <w:szCs w:val="22"/>
        </w:rPr>
        <w:t xml:space="preserve"> Please send a resume and cover letter to contactus@gwensgirls.org or mail to: Human Resources, Gwen’s Girls, Inc., 711 West Commons Street, Third Floor, Pittsburgh, PA 15212</w:t>
      </w:r>
    </w:p>
    <w:p w14:paraId="7999B9E4" w14:textId="77777777" w:rsidR="00A15723" w:rsidRPr="00CF637C" w:rsidRDefault="00A15723" w:rsidP="00A15723">
      <w:pPr>
        <w:rPr>
          <w:bCs/>
          <w:sz w:val="22"/>
          <w:szCs w:val="22"/>
        </w:rPr>
      </w:pPr>
    </w:p>
    <w:p w14:paraId="197D5505" w14:textId="77777777" w:rsidR="00A15723" w:rsidRPr="00C60F5E" w:rsidRDefault="00A15723" w:rsidP="00A15723">
      <w:pPr>
        <w:rPr>
          <w:bCs/>
          <w:i/>
          <w:sz w:val="20"/>
          <w:szCs w:val="20"/>
        </w:rPr>
      </w:pPr>
      <w:proofErr w:type="gramStart"/>
      <w:r w:rsidRPr="00CF637C">
        <w:rPr>
          <w:bCs/>
          <w:i/>
          <w:sz w:val="20"/>
          <w:szCs w:val="20"/>
        </w:rPr>
        <w:t>Gwen’s Girls, Inc.</w:t>
      </w:r>
      <w:proofErr w:type="gramEnd"/>
      <w:r w:rsidRPr="00CF637C">
        <w:rPr>
          <w:bCs/>
          <w:i/>
          <w:sz w:val="20"/>
          <w:szCs w:val="20"/>
        </w:rPr>
        <w:t xml:space="preserve">  </w:t>
      </w:r>
      <w:proofErr w:type="gramStart"/>
      <w:r w:rsidRPr="00CF637C">
        <w:rPr>
          <w:bCs/>
          <w:i/>
          <w:sz w:val="20"/>
          <w:szCs w:val="20"/>
        </w:rPr>
        <w:t>is</w:t>
      </w:r>
      <w:proofErr w:type="gramEnd"/>
      <w:r w:rsidRPr="00CF637C">
        <w:rPr>
          <w:bCs/>
          <w:i/>
          <w:sz w:val="20"/>
          <w:szCs w:val="20"/>
        </w:rPr>
        <w:t xml:space="preserve"> an Equal Employment Opportunity Employer providing equal employment opportunities without regard to race, color, sex, age, religion, or national origin.  This policy includes the handicapped and all Vietnam-era veterans.  Gwen’s Gi</w:t>
      </w:r>
      <w:r w:rsidRPr="00C60F5E">
        <w:rPr>
          <w:bCs/>
          <w:i/>
          <w:sz w:val="20"/>
          <w:szCs w:val="20"/>
        </w:rPr>
        <w:t>rls, Inc. utilizes only job-related criteria in making decisions conc</w:t>
      </w:r>
      <w:r w:rsidR="00700471" w:rsidRPr="00C60F5E">
        <w:rPr>
          <w:bCs/>
          <w:i/>
          <w:sz w:val="20"/>
          <w:szCs w:val="20"/>
        </w:rPr>
        <w:t>erning applicants and employees.</w:t>
      </w:r>
    </w:p>
    <w:sectPr w:rsidR="00A15723" w:rsidRPr="00C60F5E" w:rsidSect="00C60F5E">
      <w:pgSz w:w="12240" w:h="15840"/>
      <w:pgMar w:top="99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2031"/>
    <w:multiLevelType w:val="hybridMultilevel"/>
    <w:tmpl w:val="3E1ACD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B0E23"/>
    <w:multiLevelType w:val="hybridMultilevel"/>
    <w:tmpl w:val="16041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E3570"/>
    <w:multiLevelType w:val="hybridMultilevel"/>
    <w:tmpl w:val="8E10A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B7006A"/>
    <w:multiLevelType w:val="hybridMultilevel"/>
    <w:tmpl w:val="271E1C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15171B"/>
    <w:multiLevelType w:val="hybridMultilevel"/>
    <w:tmpl w:val="3C4212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1710BF"/>
    <w:multiLevelType w:val="hybridMultilevel"/>
    <w:tmpl w:val="2FFAE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B1660"/>
    <w:multiLevelType w:val="hybridMultilevel"/>
    <w:tmpl w:val="28CC7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3383A"/>
    <w:multiLevelType w:val="hybridMultilevel"/>
    <w:tmpl w:val="0A443B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FC76F3"/>
    <w:multiLevelType w:val="hybridMultilevel"/>
    <w:tmpl w:val="77429A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23"/>
    <w:rsid w:val="00072E2B"/>
    <w:rsid w:val="0016730C"/>
    <w:rsid w:val="002A3DC5"/>
    <w:rsid w:val="003A01D2"/>
    <w:rsid w:val="00553A39"/>
    <w:rsid w:val="00554D37"/>
    <w:rsid w:val="00595577"/>
    <w:rsid w:val="00607027"/>
    <w:rsid w:val="006A177D"/>
    <w:rsid w:val="006E1629"/>
    <w:rsid w:val="00700471"/>
    <w:rsid w:val="00753CC7"/>
    <w:rsid w:val="00812797"/>
    <w:rsid w:val="008F07BD"/>
    <w:rsid w:val="009D3D57"/>
    <w:rsid w:val="00A15723"/>
    <w:rsid w:val="00A264D5"/>
    <w:rsid w:val="00C60F5E"/>
    <w:rsid w:val="00CC3251"/>
    <w:rsid w:val="00CF637C"/>
    <w:rsid w:val="00E72A09"/>
    <w:rsid w:val="00EB0AEA"/>
    <w:rsid w:val="00EC36E0"/>
    <w:rsid w:val="00F01885"/>
    <w:rsid w:val="00F20CF0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40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A3DC5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EB0A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12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79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E16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1629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A3DC5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EB0A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12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79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E16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1629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Denise McGill</cp:lastModifiedBy>
  <cp:revision>2</cp:revision>
  <dcterms:created xsi:type="dcterms:W3CDTF">2017-05-05T17:49:00Z</dcterms:created>
  <dcterms:modified xsi:type="dcterms:W3CDTF">2017-05-05T17:49:00Z</dcterms:modified>
</cp:coreProperties>
</file>